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784A" w14:textId="5440942D" w:rsidR="005E77AD" w:rsidRDefault="005E77AD">
      <w:pPr>
        <w:spacing w:line="240" w:lineRule="auto"/>
      </w:pPr>
    </w:p>
    <w:p w14:paraId="12B6BB74" w14:textId="77777777" w:rsidR="005E77AD" w:rsidRDefault="00314227">
      <w:pPr>
        <w:spacing w:line="240" w:lineRule="auto"/>
        <w:jc w:val="center"/>
      </w:pPr>
      <w:r>
        <w:rPr>
          <w:b/>
        </w:rPr>
        <w:t>MINUTES</w:t>
      </w:r>
    </w:p>
    <w:p w14:paraId="0741FB54" w14:textId="77777777" w:rsidR="005E77AD" w:rsidRDefault="00314227">
      <w:pPr>
        <w:spacing w:line="240" w:lineRule="auto"/>
        <w:jc w:val="center"/>
      </w:pPr>
      <w:r>
        <w:t>Virginia Carolina Water Authority</w:t>
      </w:r>
    </w:p>
    <w:p w14:paraId="0953831C" w14:textId="709125D5" w:rsidR="005E77AD" w:rsidRDefault="00CC4CA1">
      <w:pPr>
        <w:spacing w:line="240" w:lineRule="auto"/>
        <w:jc w:val="center"/>
      </w:pPr>
      <w:r>
        <w:t>January 11</w:t>
      </w:r>
      <w:r w:rsidR="00216010">
        <w:t>, 2024</w:t>
      </w:r>
      <w:r w:rsidR="00B73296">
        <w:t xml:space="preserve"> – </w:t>
      </w:r>
      <w:r w:rsidR="004D791E">
        <w:t>10:00 AM</w:t>
      </w:r>
    </w:p>
    <w:p w14:paraId="63D9887C" w14:textId="77777777" w:rsidR="005E77AD" w:rsidRDefault="00314227">
      <w:pPr>
        <w:spacing w:line="240" w:lineRule="auto"/>
        <w:jc w:val="center"/>
      </w:pPr>
      <w:r>
        <w:t xml:space="preserve">    Water Plant</w:t>
      </w:r>
    </w:p>
    <w:p w14:paraId="2B55E98B" w14:textId="77777777" w:rsidR="005E77AD" w:rsidRDefault="005E77AD">
      <w:pPr>
        <w:spacing w:line="240" w:lineRule="auto"/>
        <w:jc w:val="center"/>
      </w:pPr>
    </w:p>
    <w:p w14:paraId="19ED53F0" w14:textId="77777777" w:rsidR="005E77AD" w:rsidRDefault="005E77AD">
      <w:pPr>
        <w:spacing w:line="240" w:lineRule="auto"/>
      </w:pPr>
    </w:p>
    <w:p w14:paraId="40B9DAE1" w14:textId="77777777" w:rsidR="005E77AD" w:rsidRDefault="005E77AD">
      <w:pPr>
        <w:spacing w:line="240" w:lineRule="auto"/>
      </w:pPr>
    </w:p>
    <w:p w14:paraId="350EC886" w14:textId="5AD12657" w:rsidR="005E77AD" w:rsidRDefault="00314227">
      <w:pPr>
        <w:spacing w:line="240" w:lineRule="auto"/>
      </w:pPr>
      <w:r>
        <w:rPr>
          <w:b/>
        </w:rPr>
        <w:t>BOARD MEMBERS PRESENT:</w:t>
      </w:r>
      <w:r>
        <w:t xml:space="preserve"> Ryan Wilmoth,</w:t>
      </w:r>
      <w:r w:rsidR="00546787">
        <w:t xml:space="preserve"> </w:t>
      </w:r>
      <w:r w:rsidR="00413FF0">
        <w:t>Darin Young</w:t>
      </w:r>
      <w:r w:rsidR="00734C4F">
        <w:t>, Jason Cassell</w:t>
      </w:r>
      <w:r w:rsidR="00BD56B9">
        <w:t>, Laura Ratcliffe, John Irwin, Michael Carter</w:t>
      </w:r>
    </w:p>
    <w:p w14:paraId="132F8DE8" w14:textId="77777777" w:rsidR="005E77AD" w:rsidRDefault="005E77AD">
      <w:pPr>
        <w:spacing w:line="240" w:lineRule="auto"/>
      </w:pPr>
    </w:p>
    <w:p w14:paraId="2263ACDD" w14:textId="77777777" w:rsidR="005E77AD" w:rsidRDefault="00314227">
      <w:pPr>
        <w:spacing w:line="240" w:lineRule="auto"/>
      </w:pPr>
      <w:r>
        <w:rPr>
          <w:b/>
        </w:rPr>
        <w:t>BOARD MEMBERS ABSENT</w:t>
      </w:r>
    </w:p>
    <w:p w14:paraId="64EB5ADF" w14:textId="71D55426" w:rsidR="005E77AD" w:rsidRDefault="00734C4F">
      <w:pPr>
        <w:spacing w:line="240" w:lineRule="auto"/>
      </w:pPr>
      <w:r>
        <w:t>John Brady</w:t>
      </w:r>
    </w:p>
    <w:p w14:paraId="340A0CE1" w14:textId="77777777" w:rsidR="005E77AD" w:rsidRDefault="005E77AD">
      <w:pPr>
        <w:spacing w:line="240" w:lineRule="auto"/>
      </w:pPr>
    </w:p>
    <w:p w14:paraId="009CF4D9" w14:textId="77777777" w:rsidR="005E77AD" w:rsidRDefault="00314227">
      <w:pPr>
        <w:spacing w:line="240" w:lineRule="auto"/>
      </w:pPr>
      <w:r>
        <w:rPr>
          <w:b/>
        </w:rPr>
        <w:t>OTHERS PRESENT</w:t>
      </w:r>
    </w:p>
    <w:p w14:paraId="71975C87" w14:textId="5D4C9CA0" w:rsidR="00686C50" w:rsidRDefault="00686C50">
      <w:pPr>
        <w:spacing w:line="240" w:lineRule="auto"/>
      </w:pPr>
      <w:r>
        <w:t>Andy Blevins,</w:t>
      </w:r>
      <w:r w:rsidR="00A62EC1">
        <w:t xml:space="preserve"> </w:t>
      </w:r>
      <w:r w:rsidR="00734C4F">
        <w:t>Angie Houck</w:t>
      </w:r>
      <w:r w:rsidR="00546787">
        <w:t>, Megan Edwards</w:t>
      </w:r>
    </w:p>
    <w:p w14:paraId="1A8B797A" w14:textId="77777777" w:rsidR="005E77AD" w:rsidRDefault="00314227">
      <w:pPr>
        <w:spacing w:line="240" w:lineRule="auto"/>
      </w:pPr>
      <w:r>
        <w:t xml:space="preserve"> </w:t>
      </w:r>
    </w:p>
    <w:p w14:paraId="73BFEEA8" w14:textId="77777777" w:rsidR="005E77AD" w:rsidRDefault="005E77AD">
      <w:pPr>
        <w:spacing w:line="240" w:lineRule="auto"/>
      </w:pPr>
    </w:p>
    <w:p w14:paraId="49AC6F33" w14:textId="3E749EF3" w:rsidR="005E77AD" w:rsidRDefault="00314227" w:rsidP="00313842">
      <w:pPr>
        <w:spacing w:line="240" w:lineRule="auto"/>
      </w:pPr>
      <w:r>
        <w:t>Ryan Wilmoth called the meeting to order</w:t>
      </w:r>
      <w:r w:rsidR="00546787">
        <w:t xml:space="preserve"> </w:t>
      </w:r>
      <w:r w:rsidR="00B83310">
        <w:t>and declared there was</w:t>
      </w:r>
      <w:r w:rsidR="00734C4F">
        <w:t xml:space="preserve"> </w:t>
      </w:r>
      <w:r w:rsidR="00BD56B9">
        <w:t>a quorum</w:t>
      </w:r>
      <w:r w:rsidR="00734C4F">
        <w:t xml:space="preserve"> </w:t>
      </w:r>
      <w:r w:rsidR="00B83310">
        <w:t>present.</w:t>
      </w:r>
      <w:r w:rsidR="00F60706">
        <w:t xml:space="preserve"> </w:t>
      </w:r>
    </w:p>
    <w:p w14:paraId="7732D1BD" w14:textId="77777777" w:rsidR="005E77AD" w:rsidRDefault="005E77AD">
      <w:pPr>
        <w:spacing w:line="240" w:lineRule="auto"/>
        <w:jc w:val="center"/>
      </w:pPr>
    </w:p>
    <w:p w14:paraId="73A5342C" w14:textId="77777777" w:rsidR="005E77AD" w:rsidRDefault="00314227">
      <w:pPr>
        <w:spacing w:line="240" w:lineRule="auto"/>
        <w:jc w:val="center"/>
      </w:pPr>
      <w:r>
        <w:rPr>
          <w:b/>
        </w:rPr>
        <w:t>MINUTES</w:t>
      </w:r>
    </w:p>
    <w:p w14:paraId="66B73365" w14:textId="50379EB6" w:rsidR="005E77AD" w:rsidRDefault="005E77AD">
      <w:pPr>
        <w:spacing w:line="240" w:lineRule="auto"/>
      </w:pPr>
    </w:p>
    <w:p w14:paraId="616B7553" w14:textId="18F0A0BE" w:rsidR="00F4197C" w:rsidRDefault="00546787">
      <w:pPr>
        <w:spacing w:line="240" w:lineRule="auto"/>
      </w:pPr>
      <w:r>
        <w:t>John Irwin</w:t>
      </w:r>
      <w:r w:rsidR="00F4197C">
        <w:t xml:space="preserve"> made a motion to approve the board minutes from the </w:t>
      </w:r>
      <w:r>
        <w:t>November 9</w:t>
      </w:r>
      <w:r w:rsidR="00F4197C">
        <w:t xml:space="preserve">, </w:t>
      </w:r>
      <w:r w:rsidR="00B96975">
        <w:t>2023,</w:t>
      </w:r>
      <w:r w:rsidR="00F4197C">
        <w:t xml:space="preserve"> meeting.  </w:t>
      </w:r>
      <w:r w:rsidR="00BD56B9">
        <w:t>Darin Young</w:t>
      </w:r>
      <w:r w:rsidR="00F4197C">
        <w:t xml:space="preserve"> seconded the motion.  Motion approved.</w:t>
      </w:r>
    </w:p>
    <w:p w14:paraId="1D3B8D0C" w14:textId="77777777" w:rsidR="005E77AD" w:rsidRDefault="005E77AD">
      <w:pPr>
        <w:spacing w:line="240" w:lineRule="auto"/>
        <w:jc w:val="center"/>
      </w:pPr>
    </w:p>
    <w:p w14:paraId="109ED9A8" w14:textId="77777777" w:rsidR="005E77AD" w:rsidRDefault="005E77AD">
      <w:pPr>
        <w:spacing w:line="240" w:lineRule="auto"/>
        <w:jc w:val="center"/>
      </w:pPr>
    </w:p>
    <w:p w14:paraId="3910C2C5" w14:textId="77777777" w:rsidR="005E77AD" w:rsidRDefault="00314227">
      <w:pPr>
        <w:spacing w:line="240" w:lineRule="auto"/>
        <w:jc w:val="center"/>
      </w:pPr>
      <w:r>
        <w:rPr>
          <w:b/>
        </w:rPr>
        <w:t>TREASURER’S REPORT</w:t>
      </w:r>
    </w:p>
    <w:p w14:paraId="530CD702" w14:textId="77777777" w:rsidR="005E77AD" w:rsidRDefault="005E77AD">
      <w:pPr>
        <w:spacing w:line="240" w:lineRule="auto"/>
        <w:jc w:val="center"/>
      </w:pPr>
    </w:p>
    <w:p w14:paraId="2EA14098" w14:textId="77777777" w:rsidR="005E77AD" w:rsidRDefault="00314227">
      <w:pPr>
        <w:spacing w:line="240" w:lineRule="auto"/>
      </w:pPr>
      <w:r>
        <w:t xml:space="preserve"> </w:t>
      </w:r>
    </w:p>
    <w:p w14:paraId="7B37CB07" w14:textId="77777777" w:rsidR="005E77AD" w:rsidRDefault="00314227">
      <w:pPr>
        <w:spacing w:line="240" w:lineRule="auto"/>
      </w:pPr>
      <w:r>
        <w:t>The Treasury and Budget reports were reviewed by Ryan Wilmoth and are attached for reference.</w:t>
      </w:r>
    </w:p>
    <w:p w14:paraId="2674B425" w14:textId="77777777" w:rsidR="005E77AD" w:rsidRDefault="005E77AD">
      <w:pPr>
        <w:spacing w:line="240" w:lineRule="auto"/>
      </w:pPr>
    </w:p>
    <w:p w14:paraId="662FB8CB" w14:textId="607F82F7" w:rsidR="005E77AD" w:rsidRDefault="00314227">
      <w:pPr>
        <w:spacing w:line="240" w:lineRule="auto"/>
      </w:pPr>
      <w:r>
        <w:t xml:space="preserve">The checking account balance and debt reserve account balance for </w:t>
      </w:r>
      <w:proofErr w:type="gramStart"/>
      <w:r w:rsidR="009A73CB">
        <w:t>January,</w:t>
      </w:r>
      <w:proofErr w:type="gramEnd"/>
      <w:r w:rsidR="009A73CB">
        <w:t xml:space="preserve"> 2024</w:t>
      </w:r>
      <w:r w:rsidR="00546787">
        <w:t xml:space="preserve"> </w:t>
      </w:r>
      <w:r w:rsidR="00356AA5">
        <w:t>are:</w:t>
      </w:r>
    </w:p>
    <w:p w14:paraId="797860F3" w14:textId="77777777" w:rsidR="003A2C24" w:rsidRDefault="003A2C24">
      <w:pPr>
        <w:spacing w:line="240" w:lineRule="auto"/>
      </w:pPr>
    </w:p>
    <w:p w14:paraId="4EADB3B8" w14:textId="78D47B9F" w:rsidR="00356AA5" w:rsidRDefault="00356AA5">
      <w:pPr>
        <w:spacing w:line="240" w:lineRule="auto"/>
      </w:pPr>
    </w:p>
    <w:p w14:paraId="0A97848B" w14:textId="6017A585" w:rsidR="00356AA5" w:rsidRDefault="00356AA5">
      <w:pPr>
        <w:spacing w:line="240" w:lineRule="auto"/>
      </w:pPr>
      <w:r>
        <w:t xml:space="preserve">Checking </w:t>
      </w:r>
      <w:r w:rsidR="000377B2">
        <w:t>$</w:t>
      </w:r>
      <w:r w:rsidR="009A73CB">
        <w:t>166,638.85</w:t>
      </w:r>
    </w:p>
    <w:p w14:paraId="1BD7A378" w14:textId="3AA6E3AC" w:rsidR="00356AA5" w:rsidRDefault="00356AA5">
      <w:pPr>
        <w:spacing w:line="240" w:lineRule="auto"/>
      </w:pPr>
    </w:p>
    <w:p w14:paraId="70380437" w14:textId="65B4EFA7" w:rsidR="005E77AD" w:rsidRDefault="00356AA5">
      <w:pPr>
        <w:spacing w:line="240" w:lineRule="auto"/>
      </w:pPr>
      <w:r>
        <w:t>Reserves $</w:t>
      </w:r>
      <w:r w:rsidR="00734C4F">
        <w:t>50</w:t>
      </w:r>
      <w:r w:rsidR="009A73CB">
        <w:t>9,806.94</w:t>
      </w:r>
      <w:r>
        <w:tab/>
        <w:t xml:space="preserve">       </w:t>
      </w:r>
      <w:r w:rsidR="00020BEE">
        <w:t xml:space="preserve"> </w:t>
      </w:r>
    </w:p>
    <w:p w14:paraId="19F73D49" w14:textId="77777777" w:rsidR="005E77AD" w:rsidRDefault="005E77AD">
      <w:pPr>
        <w:spacing w:line="240" w:lineRule="auto"/>
      </w:pPr>
    </w:p>
    <w:p w14:paraId="261277C5" w14:textId="1AEA7A9F" w:rsidR="00807EA2" w:rsidRDefault="00807EA2">
      <w:pPr>
        <w:spacing w:line="240" w:lineRule="auto"/>
      </w:pPr>
    </w:p>
    <w:p w14:paraId="118F90B9" w14:textId="6470C9DE" w:rsidR="00807EA2" w:rsidRDefault="0040584E">
      <w:pPr>
        <w:spacing w:line="240" w:lineRule="auto"/>
      </w:pPr>
      <w:r>
        <w:t xml:space="preserve"> </w:t>
      </w:r>
    </w:p>
    <w:p w14:paraId="6411B993" w14:textId="1BDCF258" w:rsidR="005E77AD" w:rsidRDefault="005E77AD">
      <w:pPr>
        <w:spacing w:line="240" w:lineRule="auto"/>
      </w:pPr>
    </w:p>
    <w:p w14:paraId="17091904" w14:textId="77777777" w:rsidR="005E77AD" w:rsidRDefault="005E77AD">
      <w:pPr>
        <w:spacing w:line="240" w:lineRule="auto"/>
      </w:pPr>
    </w:p>
    <w:p w14:paraId="53117569" w14:textId="77777777" w:rsidR="005E77AD" w:rsidRDefault="005E77AD">
      <w:pPr>
        <w:spacing w:line="240" w:lineRule="auto"/>
      </w:pPr>
    </w:p>
    <w:p w14:paraId="5FD21782" w14:textId="77777777" w:rsidR="005E77AD" w:rsidRDefault="00314227">
      <w:pPr>
        <w:spacing w:line="240" w:lineRule="auto"/>
        <w:jc w:val="center"/>
      </w:pPr>
      <w:r>
        <w:rPr>
          <w:b/>
        </w:rPr>
        <w:lastRenderedPageBreak/>
        <w:t>PAYABLES</w:t>
      </w:r>
    </w:p>
    <w:p w14:paraId="0D0D7A79" w14:textId="4E4288C9" w:rsidR="00306E45" w:rsidRDefault="00314227" w:rsidP="004D38BB">
      <w:pPr>
        <w:spacing w:line="240" w:lineRule="auto"/>
        <w:jc w:val="center"/>
        <w:rPr>
          <w:b/>
        </w:rPr>
      </w:pPr>
      <w:r>
        <w:rPr>
          <w:b/>
        </w:rPr>
        <w:t xml:space="preserve">See attached </w:t>
      </w:r>
      <w:proofErr w:type="gramStart"/>
      <w:r w:rsidR="00306E45">
        <w:rPr>
          <w:b/>
        </w:rPr>
        <w:t>register</w:t>
      </w:r>
      <w:proofErr w:type="gramEnd"/>
    </w:p>
    <w:p w14:paraId="3006BFF1" w14:textId="59203152" w:rsidR="005E77AD" w:rsidRDefault="005E77AD" w:rsidP="004D38BB">
      <w:pPr>
        <w:spacing w:line="240" w:lineRule="auto"/>
        <w:jc w:val="center"/>
      </w:pPr>
    </w:p>
    <w:p w14:paraId="3AEB2348" w14:textId="77777777" w:rsidR="004B05B2" w:rsidRDefault="004B05B2">
      <w:pPr>
        <w:spacing w:line="240" w:lineRule="auto"/>
      </w:pPr>
    </w:p>
    <w:p w14:paraId="6DD275E9" w14:textId="684735B1" w:rsidR="004B05B2" w:rsidRDefault="004B05B2">
      <w:pPr>
        <w:spacing w:line="240" w:lineRule="auto"/>
      </w:pPr>
      <w:r>
        <w:t xml:space="preserve">In </w:t>
      </w:r>
      <w:r w:rsidR="00546787">
        <w:t>December</w:t>
      </w:r>
      <w:r>
        <w:t xml:space="preserve"> 2023, </w:t>
      </w:r>
      <w:proofErr w:type="gramStart"/>
      <w:r w:rsidR="00EB7446">
        <w:t>Nineteen</w:t>
      </w:r>
      <w:proofErr w:type="gramEnd"/>
      <w:r>
        <w:t xml:space="preserve"> (</w:t>
      </w:r>
      <w:r w:rsidR="00EB7446">
        <w:t>19</w:t>
      </w:r>
      <w:r>
        <w:t>) invoices were submitted to the board for approval in the amount of $</w:t>
      </w:r>
      <w:r w:rsidR="00EB7446">
        <w:t>53,679.47</w:t>
      </w:r>
      <w:r w:rsidR="001D0EA7">
        <w:t xml:space="preserve">.  The amount to be paid on the A/P register is </w:t>
      </w:r>
      <w:r w:rsidR="00B918E1">
        <w:t>$</w:t>
      </w:r>
      <w:r w:rsidR="00EB7446">
        <w:t>53,679.47</w:t>
      </w:r>
      <w:r w:rsidR="001D0EA7">
        <w:t xml:space="preserve"> + monthly reserve payment of $</w:t>
      </w:r>
      <w:r w:rsidR="00734C4F">
        <w:t>1,5</w:t>
      </w:r>
      <w:r w:rsidR="00B918E1">
        <w:t>42.20</w:t>
      </w:r>
      <w:r w:rsidR="001D0EA7">
        <w:t>, with a total of $</w:t>
      </w:r>
      <w:r w:rsidR="00EB7446">
        <w:t>55,221.67</w:t>
      </w:r>
      <w:r w:rsidR="001D0EA7">
        <w:t xml:space="preserve"> being paid using operating funds.</w:t>
      </w:r>
    </w:p>
    <w:p w14:paraId="0A167888" w14:textId="77777777" w:rsidR="00734C4F" w:rsidRDefault="00734C4F">
      <w:pPr>
        <w:spacing w:line="240" w:lineRule="auto"/>
      </w:pPr>
    </w:p>
    <w:p w14:paraId="68F710D1" w14:textId="2A34CFA5" w:rsidR="00734C4F" w:rsidRDefault="00734C4F">
      <w:pPr>
        <w:spacing w:line="240" w:lineRule="auto"/>
      </w:pPr>
      <w:r>
        <w:t xml:space="preserve">In </w:t>
      </w:r>
      <w:r w:rsidR="00EB7446">
        <w:t>January 2024</w:t>
      </w:r>
      <w:r>
        <w:t xml:space="preserve">, </w:t>
      </w:r>
      <w:proofErr w:type="gramStart"/>
      <w:r w:rsidR="00EB7446">
        <w:t>Twenty-Five</w:t>
      </w:r>
      <w:proofErr w:type="gramEnd"/>
      <w:r>
        <w:t xml:space="preserve"> (</w:t>
      </w:r>
      <w:r w:rsidR="00EB7446">
        <w:t>25</w:t>
      </w:r>
      <w:r>
        <w:t>) invoices were submitted to the board for approval in the amount of $</w:t>
      </w:r>
      <w:r w:rsidR="00EB7446">
        <w:t>54,526.12</w:t>
      </w:r>
      <w:r w:rsidR="00AF0D53">
        <w:t>.  The amount to be paid on the A/P register is $</w:t>
      </w:r>
      <w:r w:rsidR="00EB7446">
        <w:t>54,526.12</w:t>
      </w:r>
      <w:r w:rsidR="00AF0D53">
        <w:t xml:space="preserve"> + monthly reserve payment of $1,5</w:t>
      </w:r>
      <w:r w:rsidR="00B918E1">
        <w:t>42.20</w:t>
      </w:r>
      <w:r w:rsidR="00AF0D53">
        <w:t>, with a total of $</w:t>
      </w:r>
      <w:r w:rsidR="00EB7446">
        <w:t>56,068.32</w:t>
      </w:r>
      <w:r w:rsidR="00AF0D53">
        <w:t xml:space="preserve"> being paid using operating funds.</w:t>
      </w:r>
    </w:p>
    <w:p w14:paraId="72C512A9" w14:textId="77777777" w:rsidR="001D0EA7" w:rsidRDefault="001D0EA7">
      <w:pPr>
        <w:spacing w:line="240" w:lineRule="auto"/>
      </w:pPr>
    </w:p>
    <w:p w14:paraId="10839A90" w14:textId="5114E658" w:rsidR="005E77AD" w:rsidRDefault="00BD56B9">
      <w:pPr>
        <w:spacing w:line="240" w:lineRule="auto"/>
      </w:pPr>
      <w:r>
        <w:t>John Irwin</w:t>
      </w:r>
      <w:r w:rsidR="001D0EA7">
        <w:t xml:space="preserve"> made a motion to approve the A/P registers.  </w:t>
      </w:r>
      <w:r>
        <w:t>Michael Carter</w:t>
      </w:r>
      <w:r w:rsidR="001D0EA7">
        <w:t xml:space="preserve"> seconded the motion.  Motion approved.</w:t>
      </w:r>
    </w:p>
    <w:p w14:paraId="23CD343F" w14:textId="77777777" w:rsidR="005E77AD" w:rsidRDefault="005E77AD">
      <w:pPr>
        <w:spacing w:line="240" w:lineRule="auto"/>
      </w:pPr>
    </w:p>
    <w:p w14:paraId="125A15A1" w14:textId="77777777" w:rsidR="005E77AD" w:rsidRDefault="005E77AD">
      <w:pPr>
        <w:spacing w:line="240" w:lineRule="auto"/>
      </w:pPr>
    </w:p>
    <w:p w14:paraId="24FC7291" w14:textId="77777777" w:rsidR="005E77AD" w:rsidRDefault="00314227">
      <w:pPr>
        <w:spacing w:line="240" w:lineRule="auto"/>
        <w:jc w:val="center"/>
      </w:pPr>
      <w:r>
        <w:rPr>
          <w:b/>
        </w:rPr>
        <w:t>LEGAL</w:t>
      </w:r>
    </w:p>
    <w:p w14:paraId="03C3FD8B" w14:textId="77777777" w:rsidR="005E77AD" w:rsidRDefault="005E77AD">
      <w:pPr>
        <w:spacing w:line="240" w:lineRule="auto"/>
      </w:pPr>
    </w:p>
    <w:p w14:paraId="10E2814F" w14:textId="77777777" w:rsidR="005E77AD" w:rsidRDefault="005E77AD">
      <w:pPr>
        <w:spacing w:line="240" w:lineRule="auto"/>
      </w:pPr>
    </w:p>
    <w:p w14:paraId="5C8775EF" w14:textId="77777777" w:rsidR="005E77AD" w:rsidRDefault="005E77AD">
      <w:pPr>
        <w:spacing w:line="240" w:lineRule="auto"/>
      </w:pPr>
    </w:p>
    <w:p w14:paraId="53C4418B" w14:textId="77777777" w:rsidR="005E77AD" w:rsidRDefault="00314227">
      <w:pPr>
        <w:spacing w:line="240" w:lineRule="auto"/>
        <w:jc w:val="center"/>
        <w:rPr>
          <w:highlight w:val="yellow"/>
        </w:rPr>
      </w:pPr>
      <w:r>
        <w:rPr>
          <w:b/>
          <w:highlight w:val="yellow"/>
        </w:rPr>
        <w:t>ENGINEERING REPORT</w:t>
      </w:r>
    </w:p>
    <w:p w14:paraId="2B1344AB" w14:textId="77777777" w:rsidR="005E77AD" w:rsidRDefault="005E77AD">
      <w:pPr>
        <w:spacing w:line="240" w:lineRule="auto"/>
        <w:jc w:val="center"/>
      </w:pPr>
    </w:p>
    <w:p w14:paraId="3AC3023C" w14:textId="6FE5DC4B" w:rsidR="005E77AD" w:rsidRDefault="00CD5913" w:rsidP="00926448">
      <w:pPr>
        <w:spacing w:line="240" w:lineRule="auto"/>
      </w:pPr>
      <w:r>
        <w:t xml:space="preserve">               </w:t>
      </w:r>
      <w:r w:rsidR="00926448">
        <w:t xml:space="preserve"> </w:t>
      </w:r>
    </w:p>
    <w:p w14:paraId="66398A24" w14:textId="6041124B" w:rsidR="005E77AD" w:rsidRDefault="00314227">
      <w:pPr>
        <w:spacing w:line="240" w:lineRule="auto"/>
        <w:jc w:val="center"/>
        <w:rPr>
          <w:b/>
        </w:rPr>
      </w:pPr>
      <w:r>
        <w:rPr>
          <w:b/>
        </w:rPr>
        <w:t>PLANT OPERATIONS</w:t>
      </w:r>
    </w:p>
    <w:p w14:paraId="3B67BA90" w14:textId="77777777" w:rsidR="00926448" w:rsidRDefault="00926448">
      <w:pPr>
        <w:spacing w:line="240" w:lineRule="auto"/>
        <w:jc w:val="center"/>
      </w:pPr>
    </w:p>
    <w:p w14:paraId="1F620E02" w14:textId="696EC75B" w:rsidR="00D45EA8" w:rsidRDefault="00EB7446">
      <w:pPr>
        <w:spacing w:line="240" w:lineRule="auto"/>
        <w:jc w:val="center"/>
      </w:pPr>
      <w:r>
        <w:t xml:space="preserve">Andy Blevins reported that 7 of the 20 2A tests have been completed.  The bay and exterior lights have been installed.  The door latches have been delayed for now.  The heat pump is acting up and Andy will get a contractor to look at it.  Andy is using personal chainsaws for now but in the future will buy some when they go on sale.  Andy reported that a back flow inspection is needed.  Also, there </w:t>
      </w:r>
      <w:r w:rsidR="00702E25">
        <w:t>is</w:t>
      </w:r>
      <w:r>
        <w:t xml:space="preserve"> some build up on the tanks that will need </w:t>
      </w:r>
      <w:r w:rsidR="006F3BDB">
        <w:t>to be taken</w:t>
      </w:r>
      <w:r>
        <w:t xml:space="preserve"> care of soon.</w:t>
      </w:r>
    </w:p>
    <w:p w14:paraId="68C2345B" w14:textId="77777777" w:rsidR="00D45EA8" w:rsidRDefault="00D45EA8">
      <w:pPr>
        <w:spacing w:line="240" w:lineRule="auto"/>
        <w:jc w:val="center"/>
      </w:pPr>
    </w:p>
    <w:p w14:paraId="51F2283F" w14:textId="096ED2A9" w:rsidR="00D45EA8" w:rsidRDefault="00D45EA8">
      <w:pPr>
        <w:spacing w:line="240" w:lineRule="auto"/>
        <w:jc w:val="center"/>
      </w:pPr>
    </w:p>
    <w:p w14:paraId="487578D2" w14:textId="718A7FC8" w:rsidR="005E77AD" w:rsidRDefault="00926448">
      <w:pPr>
        <w:spacing w:line="240" w:lineRule="auto"/>
      </w:pPr>
      <w:r>
        <w:t xml:space="preserve">              </w:t>
      </w:r>
    </w:p>
    <w:p w14:paraId="5DA8DFC9" w14:textId="77777777" w:rsidR="005E77AD" w:rsidRDefault="00314227">
      <w:pPr>
        <w:spacing w:line="240" w:lineRule="auto"/>
        <w:jc w:val="both"/>
      </w:pPr>
      <w:r>
        <w:tab/>
      </w:r>
      <w:r>
        <w:tab/>
      </w:r>
      <w:r>
        <w:tab/>
      </w:r>
    </w:p>
    <w:p w14:paraId="329E1782" w14:textId="77777777" w:rsidR="005E77AD" w:rsidRDefault="00314227">
      <w:pPr>
        <w:spacing w:line="240" w:lineRule="auto"/>
        <w:jc w:val="center"/>
      </w:pPr>
      <w:r>
        <w:rPr>
          <w:b/>
        </w:rPr>
        <w:t>OLD BUSINESS</w:t>
      </w:r>
    </w:p>
    <w:p w14:paraId="75F8A8DF" w14:textId="730C3B63" w:rsidR="005E77AD" w:rsidRDefault="005E77AD">
      <w:pPr>
        <w:spacing w:line="240" w:lineRule="auto"/>
        <w:jc w:val="center"/>
      </w:pPr>
    </w:p>
    <w:p w14:paraId="1580AFC2" w14:textId="6E362D42" w:rsidR="00AB1DAA" w:rsidRDefault="00EB7446">
      <w:pPr>
        <w:spacing w:line="240" w:lineRule="auto"/>
        <w:jc w:val="center"/>
      </w:pPr>
      <w:r>
        <w:t xml:space="preserve">Laura Ratcliffe is now Chairman and Ryan Wilmoth Vice Chair.  According to the bylaws </w:t>
      </w:r>
      <w:r w:rsidR="009A73CB">
        <w:t xml:space="preserve">in July Ryan will be Chairman and Laura Vice Chair.  </w:t>
      </w:r>
    </w:p>
    <w:p w14:paraId="219611C7" w14:textId="77777777" w:rsidR="00AB1DAA" w:rsidRDefault="00AB1DAA">
      <w:pPr>
        <w:spacing w:line="240" w:lineRule="auto"/>
        <w:jc w:val="center"/>
      </w:pPr>
    </w:p>
    <w:p w14:paraId="5F735A43" w14:textId="77777777" w:rsidR="005E77AD" w:rsidRDefault="005E77AD">
      <w:pPr>
        <w:spacing w:line="240" w:lineRule="auto"/>
        <w:rPr>
          <w:sz w:val="24"/>
          <w:szCs w:val="24"/>
        </w:rPr>
      </w:pPr>
    </w:p>
    <w:p w14:paraId="0E38A763" w14:textId="77777777" w:rsidR="009A73CB" w:rsidRDefault="009A73CB" w:rsidP="009E1D4C">
      <w:pPr>
        <w:spacing w:line="240" w:lineRule="auto"/>
        <w:jc w:val="center"/>
        <w:rPr>
          <w:b/>
        </w:rPr>
      </w:pPr>
    </w:p>
    <w:p w14:paraId="20E7487A" w14:textId="77777777" w:rsidR="009A73CB" w:rsidRDefault="009A73CB" w:rsidP="009E1D4C">
      <w:pPr>
        <w:spacing w:line="240" w:lineRule="auto"/>
        <w:jc w:val="center"/>
        <w:rPr>
          <w:b/>
        </w:rPr>
      </w:pPr>
    </w:p>
    <w:p w14:paraId="5D0673ED" w14:textId="77777777" w:rsidR="009A73CB" w:rsidRDefault="009A73CB" w:rsidP="009E1D4C">
      <w:pPr>
        <w:spacing w:line="240" w:lineRule="auto"/>
        <w:jc w:val="center"/>
        <w:rPr>
          <w:b/>
        </w:rPr>
      </w:pPr>
    </w:p>
    <w:p w14:paraId="4539E955" w14:textId="77777777" w:rsidR="009A73CB" w:rsidRDefault="009A73CB" w:rsidP="009E1D4C">
      <w:pPr>
        <w:spacing w:line="240" w:lineRule="auto"/>
        <w:jc w:val="center"/>
        <w:rPr>
          <w:b/>
        </w:rPr>
      </w:pPr>
    </w:p>
    <w:p w14:paraId="12B0D801" w14:textId="5B9A3040" w:rsidR="009E1D4C" w:rsidRDefault="00314227" w:rsidP="009E1D4C">
      <w:pPr>
        <w:spacing w:line="240" w:lineRule="auto"/>
        <w:jc w:val="center"/>
        <w:rPr>
          <w:b/>
        </w:rPr>
      </w:pPr>
      <w:r>
        <w:rPr>
          <w:b/>
        </w:rPr>
        <w:lastRenderedPageBreak/>
        <w:t>NEW BUSINESS</w:t>
      </w:r>
    </w:p>
    <w:p w14:paraId="00A1109B" w14:textId="77777777" w:rsidR="009E1D4C" w:rsidRDefault="009E1D4C" w:rsidP="009E1D4C">
      <w:pPr>
        <w:spacing w:line="240" w:lineRule="auto"/>
        <w:jc w:val="center"/>
        <w:rPr>
          <w:b/>
        </w:rPr>
      </w:pPr>
    </w:p>
    <w:p w14:paraId="49B0C713" w14:textId="0E0A647B" w:rsidR="009E1D4C" w:rsidRDefault="009E1D4C" w:rsidP="009E1D4C">
      <w:pPr>
        <w:spacing w:line="240" w:lineRule="auto"/>
        <w:jc w:val="center"/>
        <w:rPr>
          <w:b/>
        </w:rPr>
      </w:pPr>
    </w:p>
    <w:p w14:paraId="620BF8D5" w14:textId="597FE71D" w:rsidR="009A73CB" w:rsidRDefault="009A73CB" w:rsidP="009E1D4C">
      <w:pPr>
        <w:spacing w:line="240" w:lineRule="auto"/>
        <w:jc w:val="center"/>
        <w:rPr>
          <w:bCs/>
        </w:rPr>
      </w:pPr>
      <w:r>
        <w:rPr>
          <w:bCs/>
        </w:rPr>
        <w:t>Ryan Wilmoth has the conflict-of-interest forms.  They need to be distributed by February 1</w:t>
      </w:r>
      <w:r w:rsidRPr="009A73CB">
        <w:rPr>
          <w:bCs/>
          <w:vertAlign w:val="superscript"/>
        </w:rPr>
        <w:t>st</w:t>
      </w:r>
      <w:r>
        <w:rPr>
          <w:bCs/>
        </w:rPr>
        <w:t xml:space="preserve">.  The plan is to have a new budget to bring to the next meeting on March 14, 2024.  </w:t>
      </w:r>
    </w:p>
    <w:p w14:paraId="0C6CBEA4" w14:textId="77777777" w:rsidR="009A73CB" w:rsidRDefault="009A73CB" w:rsidP="009E1D4C">
      <w:pPr>
        <w:spacing w:line="240" w:lineRule="auto"/>
        <w:jc w:val="center"/>
        <w:rPr>
          <w:bCs/>
        </w:rPr>
      </w:pPr>
    </w:p>
    <w:p w14:paraId="4D99AEF0" w14:textId="6CE80F5A" w:rsidR="009A73CB" w:rsidRPr="009A73CB" w:rsidRDefault="009A73CB" w:rsidP="009E1D4C">
      <w:pPr>
        <w:spacing w:line="240" w:lineRule="auto"/>
        <w:jc w:val="center"/>
        <w:rPr>
          <w:bCs/>
        </w:rPr>
      </w:pPr>
      <w:r>
        <w:rPr>
          <w:bCs/>
        </w:rPr>
        <w:t xml:space="preserve">There has been a request for a water tap from the house on the main drag.  John Irwing made the motion to </w:t>
      </w:r>
      <w:proofErr w:type="gramStart"/>
      <w:r>
        <w:rPr>
          <w:bCs/>
        </w:rPr>
        <w:t>approve</w:t>
      </w:r>
      <w:proofErr w:type="gramEnd"/>
      <w:r>
        <w:rPr>
          <w:bCs/>
        </w:rPr>
        <w:t xml:space="preserve"> and Laura Ratcliffe seconded the motion.</w:t>
      </w:r>
    </w:p>
    <w:p w14:paraId="1A036A97" w14:textId="558B2376" w:rsidR="009E1D4C" w:rsidRPr="009E1D4C" w:rsidRDefault="009E1D4C" w:rsidP="009E1D4C">
      <w:pPr>
        <w:spacing w:line="240" w:lineRule="auto"/>
        <w:jc w:val="center"/>
        <w:rPr>
          <w:b/>
        </w:rPr>
      </w:pPr>
    </w:p>
    <w:p w14:paraId="1B00A036" w14:textId="77777777" w:rsidR="005E77AD" w:rsidRDefault="005E77AD">
      <w:pPr>
        <w:spacing w:line="240" w:lineRule="auto"/>
      </w:pPr>
    </w:p>
    <w:p w14:paraId="5BF2C265" w14:textId="72412D8B" w:rsidR="003F283D" w:rsidRDefault="003F283D">
      <w:pPr>
        <w:spacing w:line="240" w:lineRule="auto"/>
      </w:pPr>
    </w:p>
    <w:p w14:paraId="5083C0C3" w14:textId="6A448108" w:rsidR="00625FBA" w:rsidRDefault="00625FBA">
      <w:pPr>
        <w:spacing w:line="240" w:lineRule="auto"/>
      </w:pPr>
    </w:p>
    <w:p w14:paraId="12B0FA22" w14:textId="77777777" w:rsidR="005E77AD" w:rsidRDefault="005E77AD">
      <w:pPr>
        <w:spacing w:line="240" w:lineRule="auto"/>
      </w:pPr>
    </w:p>
    <w:p w14:paraId="2A78A9D2" w14:textId="77777777" w:rsidR="005E77AD" w:rsidRDefault="005E77AD">
      <w:pPr>
        <w:spacing w:line="240" w:lineRule="auto"/>
        <w:jc w:val="center"/>
        <w:rPr>
          <w:sz w:val="20"/>
          <w:szCs w:val="20"/>
        </w:rPr>
      </w:pPr>
    </w:p>
    <w:p w14:paraId="7217A1FF" w14:textId="77777777" w:rsidR="005E77AD" w:rsidRDefault="00314227">
      <w:pPr>
        <w:spacing w:line="240" w:lineRule="auto"/>
        <w:jc w:val="center"/>
      </w:pPr>
      <w:r>
        <w:rPr>
          <w:b/>
        </w:rPr>
        <w:t>Meeting Adjourned</w:t>
      </w:r>
    </w:p>
    <w:p w14:paraId="0FAEA322" w14:textId="77777777" w:rsidR="005E77AD" w:rsidRDefault="00314227">
      <w:pPr>
        <w:spacing w:line="240" w:lineRule="auto"/>
      </w:pPr>
      <w:r>
        <w:t xml:space="preserve">  </w:t>
      </w:r>
    </w:p>
    <w:p w14:paraId="39B50D9E" w14:textId="77777777" w:rsidR="005E77AD" w:rsidRDefault="00314227">
      <w:pPr>
        <w:spacing w:line="240" w:lineRule="auto"/>
        <w:jc w:val="center"/>
        <w:rPr>
          <w:sz w:val="20"/>
          <w:szCs w:val="20"/>
        </w:rPr>
      </w:pPr>
      <w:r>
        <w:rPr>
          <w:sz w:val="20"/>
          <w:szCs w:val="20"/>
        </w:rPr>
        <w:t>___________________________________________________</w:t>
      </w:r>
    </w:p>
    <w:p w14:paraId="71D83E10" w14:textId="77777777" w:rsidR="005E77AD" w:rsidRDefault="00314227">
      <w:pPr>
        <w:spacing w:line="240" w:lineRule="auto"/>
        <w:jc w:val="center"/>
        <w:rPr>
          <w:sz w:val="20"/>
          <w:szCs w:val="20"/>
        </w:rPr>
      </w:pPr>
      <w:r>
        <w:rPr>
          <w:sz w:val="20"/>
          <w:szCs w:val="20"/>
        </w:rPr>
        <w:t>VCWA Secretary</w:t>
      </w:r>
    </w:p>
    <w:p w14:paraId="0FD1D996" w14:textId="77777777" w:rsidR="005E77AD" w:rsidRDefault="005E77AD"/>
    <w:sectPr w:rsidR="005E77AD" w:rsidSect="004C6365">
      <w:headerReference w:type="default" r:id="rId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DE4E" w14:textId="77777777" w:rsidR="007A3CC9" w:rsidRDefault="007A3CC9">
      <w:pPr>
        <w:spacing w:line="240" w:lineRule="auto"/>
      </w:pPr>
      <w:r>
        <w:separator/>
      </w:r>
    </w:p>
  </w:endnote>
  <w:endnote w:type="continuationSeparator" w:id="0">
    <w:p w14:paraId="4F5CA6E0" w14:textId="77777777" w:rsidR="007A3CC9" w:rsidRDefault="007A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629A" w14:textId="77777777" w:rsidR="007A3CC9" w:rsidRDefault="007A3CC9">
      <w:pPr>
        <w:spacing w:line="240" w:lineRule="auto"/>
      </w:pPr>
      <w:r>
        <w:separator/>
      </w:r>
    </w:p>
  </w:footnote>
  <w:footnote w:type="continuationSeparator" w:id="0">
    <w:p w14:paraId="2D11421A" w14:textId="77777777" w:rsidR="007A3CC9" w:rsidRDefault="007A3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DE0D" w14:textId="77777777" w:rsidR="005E77AD" w:rsidRDefault="00314227">
    <w:pPr>
      <w:tabs>
        <w:tab w:val="center" w:pos="4320"/>
        <w:tab w:val="right" w:pos="864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Virginia/Carolina Water Authority</w:t>
    </w:r>
  </w:p>
  <w:p w14:paraId="193C6155" w14:textId="77777777" w:rsidR="005E77AD" w:rsidRDefault="005E77AD">
    <w:pPr>
      <w:tabs>
        <w:tab w:val="center" w:pos="4320"/>
        <w:tab w:val="right" w:pos="8640"/>
      </w:tabs>
      <w:spacing w:line="240" w:lineRule="auto"/>
      <w:jc w:val="center"/>
      <w:rPr>
        <w:rFonts w:ascii="Times New Roman" w:eastAsia="Times New Roman" w:hAnsi="Times New Roman" w:cs="Times New Roman"/>
        <w:sz w:val="24"/>
        <w:szCs w:val="24"/>
      </w:rPr>
    </w:pPr>
  </w:p>
  <w:p w14:paraId="3C6EADBB" w14:textId="77777777" w:rsidR="005E77AD" w:rsidRDefault="00314227">
    <w:pPr>
      <w:tabs>
        <w:tab w:val="center" w:pos="4320"/>
        <w:tab w:val="right" w:pos="8640"/>
      </w:tabs>
      <w:spacing w:line="240" w:lineRule="auto"/>
      <w:rPr>
        <w:rFonts w:ascii="Times New Roman" w:eastAsia="Times New Roman" w:hAnsi="Times New Roman" w:cs="Times New Roman"/>
        <w:sz w:val="24"/>
        <w:szCs w:val="24"/>
      </w:rPr>
    </w:pPr>
    <w:r>
      <w:rPr>
        <w:sz w:val="20"/>
        <w:szCs w:val="20"/>
      </w:rPr>
      <w:t xml:space="preserve">                                                                       Post Office Box 99</w:t>
    </w:r>
    <w:r>
      <w:rPr>
        <w:rFonts w:ascii="Times New Roman" w:eastAsia="Times New Roman" w:hAnsi="Times New Roman" w:cs="Times New Roman"/>
        <w:sz w:val="24"/>
        <w:szCs w:val="24"/>
      </w:rPr>
      <w:t xml:space="preserve">           </w:t>
    </w:r>
  </w:p>
  <w:p w14:paraId="7D0BAD15" w14:textId="5ACEBC6F" w:rsidR="005E77AD" w:rsidRDefault="00CC4CA1">
    <w:pPr>
      <w:tabs>
        <w:tab w:val="center" w:pos="4320"/>
        <w:tab w:val="right" w:pos="8640"/>
      </w:tabs>
      <w:spacing w:line="240" w:lineRule="auto"/>
      <w:rPr>
        <w:sz w:val="18"/>
        <w:szCs w:val="18"/>
      </w:rPr>
    </w:pPr>
    <w:r>
      <w:rPr>
        <w:sz w:val="20"/>
        <w:szCs w:val="20"/>
      </w:rPr>
      <w:t>Laura Ratcliffe</w:t>
    </w:r>
    <w:r w:rsidR="00314227">
      <w:rPr>
        <w:sz w:val="20"/>
        <w:szCs w:val="20"/>
      </w:rPr>
      <w:t xml:space="preserve"> - Chairman</w:t>
    </w:r>
    <w:r w:rsidR="00314227">
      <w:rPr>
        <w:rFonts w:ascii="Times New Roman" w:eastAsia="Times New Roman" w:hAnsi="Times New Roman" w:cs="Times New Roman"/>
        <w:sz w:val="24"/>
        <w:szCs w:val="24"/>
      </w:rPr>
      <w:t xml:space="preserve">                         </w:t>
    </w:r>
    <w:r w:rsidR="00314227">
      <w:rPr>
        <w:sz w:val="20"/>
        <w:szCs w:val="20"/>
      </w:rPr>
      <w:t>Independence, VA 24348</w:t>
    </w:r>
    <w:r w:rsidR="00314227">
      <w:rPr>
        <w:rFonts w:ascii="Times New Roman" w:eastAsia="Times New Roman" w:hAnsi="Times New Roman" w:cs="Times New Roman"/>
        <w:sz w:val="24"/>
        <w:szCs w:val="24"/>
      </w:rPr>
      <w:t xml:space="preserve">          </w:t>
    </w:r>
  </w:p>
  <w:p w14:paraId="43FBE9C7" w14:textId="481FC4DE" w:rsidR="005E77AD" w:rsidRDefault="00314227">
    <w:pPr>
      <w:tabs>
        <w:tab w:val="center" w:pos="4320"/>
        <w:tab w:val="right" w:pos="8640"/>
      </w:tabs>
      <w:spacing w:line="240" w:lineRule="auto"/>
      <w:rPr>
        <w:sz w:val="20"/>
        <w:szCs w:val="20"/>
      </w:rPr>
    </w:pPr>
    <w:r>
      <w:rPr>
        <w:sz w:val="20"/>
        <w:szCs w:val="20"/>
      </w:rPr>
      <w:t xml:space="preserve">Manager, Town of </w:t>
    </w:r>
    <w:proofErr w:type="spellStart"/>
    <w:proofErr w:type="gramStart"/>
    <w:r w:rsidR="00CC4CA1">
      <w:rPr>
        <w:sz w:val="20"/>
        <w:szCs w:val="20"/>
      </w:rPr>
      <w:t>Independence,VA</w:t>
    </w:r>
    <w:proofErr w:type="spellEnd"/>
    <w:proofErr w:type="gramEnd"/>
    <w:r>
      <w:rPr>
        <w:rFonts w:ascii="Times New Roman" w:eastAsia="Times New Roman" w:hAnsi="Times New Roman" w:cs="Times New Roman"/>
        <w:sz w:val="20"/>
        <w:szCs w:val="20"/>
      </w:rPr>
      <w:t xml:space="preserve">             </w:t>
    </w:r>
    <w:r>
      <w:rPr>
        <w:sz w:val="20"/>
        <w:szCs w:val="20"/>
      </w:rPr>
      <w:t>Tel</w:t>
    </w:r>
    <w:r w:rsidR="00B96975">
      <w:rPr>
        <w:sz w:val="20"/>
        <w:szCs w:val="20"/>
      </w:rPr>
      <w:t>: (</w:t>
    </w:r>
    <w:r>
      <w:rPr>
        <w:sz w:val="20"/>
        <w:szCs w:val="20"/>
      </w:rPr>
      <w:t>276) 773-3703</w:t>
    </w:r>
    <w:r>
      <w:rPr>
        <w:rFonts w:ascii="Times New Roman" w:eastAsia="Times New Roman" w:hAnsi="Times New Roman" w:cs="Times New Roman"/>
        <w:sz w:val="24"/>
        <w:szCs w:val="24"/>
      </w:rPr>
      <w:t xml:space="preserve">      </w:t>
    </w:r>
    <w:r w:rsidR="00CC4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C4CA1">
      <w:rPr>
        <w:rFonts w:ascii="Times New Roman" w:eastAsia="Times New Roman" w:hAnsi="Times New Roman" w:cs="Times New Roman"/>
        <w:sz w:val="24"/>
        <w:szCs w:val="24"/>
      </w:rPr>
      <w:t xml:space="preserve">         </w:t>
    </w:r>
  </w:p>
  <w:p w14:paraId="3244478B" w14:textId="4B230722" w:rsidR="005E77AD" w:rsidRDefault="00314227">
    <w:pPr>
      <w:tabs>
        <w:tab w:val="center" w:pos="4320"/>
        <w:tab w:val="right" w:pos="8640"/>
      </w:tabs>
      <w:spacing w:line="240" w:lineRule="auto"/>
      <w:rPr>
        <w:sz w:val="20"/>
        <w:szCs w:val="20"/>
      </w:rPr>
    </w:pPr>
    <w:r>
      <w:rPr>
        <w:sz w:val="20"/>
        <w:szCs w:val="20"/>
      </w:rPr>
      <w:t xml:space="preserve">                                                                </w:t>
    </w:r>
    <w:r>
      <w:rPr>
        <w:rFonts w:ascii="Times New Roman" w:eastAsia="Times New Roman" w:hAnsi="Times New Roman" w:cs="Times New Roman"/>
        <w:sz w:val="24"/>
        <w:szCs w:val="24"/>
      </w:rPr>
      <w:t xml:space="preserve">   </w:t>
    </w:r>
    <w:r>
      <w:rPr>
        <w:sz w:val="20"/>
        <w:szCs w:val="20"/>
      </w:rPr>
      <w:t xml:space="preserve">   Fax: (276) 773-2634           </w:t>
    </w:r>
    <w:r w:rsidR="00CC4CA1">
      <w:rPr>
        <w:sz w:val="20"/>
        <w:szCs w:val="20"/>
      </w:rPr>
      <w:t xml:space="preserve">       </w:t>
    </w:r>
    <w:r>
      <w:rPr>
        <w:sz w:val="20"/>
        <w:szCs w:val="20"/>
      </w:rPr>
      <w:tab/>
    </w:r>
  </w:p>
  <w:p w14:paraId="00796795" w14:textId="77777777" w:rsidR="005E77AD" w:rsidRDefault="005E77AD">
    <w:pPr>
      <w:tabs>
        <w:tab w:val="center" w:pos="4320"/>
        <w:tab w:val="right" w:pos="8640"/>
      </w:tabs>
      <w:spacing w:line="240" w:lineRule="auto"/>
      <w:rPr>
        <w:rFonts w:ascii="Times New Roman" w:eastAsia="Times New Roman" w:hAnsi="Times New Roman" w:cs="Times New Roman"/>
        <w:sz w:val="24"/>
        <w:szCs w:val="24"/>
      </w:rPr>
    </w:pPr>
  </w:p>
  <w:p w14:paraId="4C876890" w14:textId="77777777" w:rsidR="005E77AD" w:rsidRDefault="005E77AD">
    <w:pPr>
      <w:tabs>
        <w:tab w:val="center" w:pos="4320"/>
        <w:tab w:val="right" w:pos="8640"/>
      </w:tabs>
      <w:spacing w:line="240" w:lineRule="auto"/>
      <w:rPr>
        <w:rFonts w:ascii="Times New Roman" w:eastAsia="Times New Roman" w:hAnsi="Times New Roman" w:cs="Times New Roman"/>
        <w:sz w:val="24"/>
        <w:szCs w:val="24"/>
      </w:rPr>
    </w:pPr>
  </w:p>
  <w:p w14:paraId="01C34751" w14:textId="77777777" w:rsidR="005E77AD" w:rsidRDefault="005E77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AD"/>
    <w:rsid w:val="00020BEE"/>
    <w:rsid w:val="000377B2"/>
    <w:rsid w:val="0005122A"/>
    <w:rsid w:val="000757EE"/>
    <w:rsid w:val="00085977"/>
    <w:rsid w:val="000A6B78"/>
    <w:rsid w:val="00120D01"/>
    <w:rsid w:val="00142A3D"/>
    <w:rsid w:val="001668D2"/>
    <w:rsid w:val="00170BC2"/>
    <w:rsid w:val="001711BC"/>
    <w:rsid w:val="001C2AAD"/>
    <w:rsid w:val="001D0EA7"/>
    <w:rsid w:val="001D74AC"/>
    <w:rsid w:val="001E1FB3"/>
    <w:rsid w:val="00216010"/>
    <w:rsid w:val="00220923"/>
    <w:rsid w:val="00222DF2"/>
    <w:rsid w:val="00237DF7"/>
    <w:rsid w:val="00260DD2"/>
    <w:rsid w:val="002A1604"/>
    <w:rsid w:val="002C42FB"/>
    <w:rsid w:val="002E2601"/>
    <w:rsid w:val="00306E45"/>
    <w:rsid w:val="00313842"/>
    <w:rsid w:val="00314227"/>
    <w:rsid w:val="00356AA5"/>
    <w:rsid w:val="00375418"/>
    <w:rsid w:val="003768E5"/>
    <w:rsid w:val="00380E37"/>
    <w:rsid w:val="00396262"/>
    <w:rsid w:val="003A2C24"/>
    <w:rsid w:val="003B0943"/>
    <w:rsid w:val="003C0D7B"/>
    <w:rsid w:val="003F283D"/>
    <w:rsid w:val="0040584E"/>
    <w:rsid w:val="00413FF0"/>
    <w:rsid w:val="00447853"/>
    <w:rsid w:val="004A2112"/>
    <w:rsid w:val="004A4A76"/>
    <w:rsid w:val="004B05B2"/>
    <w:rsid w:val="004C6365"/>
    <w:rsid w:val="004D38BB"/>
    <w:rsid w:val="004D791E"/>
    <w:rsid w:val="00506D9C"/>
    <w:rsid w:val="00530A57"/>
    <w:rsid w:val="00532828"/>
    <w:rsid w:val="00546787"/>
    <w:rsid w:val="005E77AD"/>
    <w:rsid w:val="00625FBA"/>
    <w:rsid w:val="00642DF1"/>
    <w:rsid w:val="00686C50"/>
    <w:rsid w:val="006D496E"/>
    <w:rsid w:val="006E52D3"/>
    <w:rsid w:val="006F3BDB"/>
    <w:rsid w:val="00702E25"/>
    <w:rsid w:val="0070469A"/>
    <w:rsid w:val="00711F17"/>
    <w:rsid w:val="00713C31"/>
    <w:rsid w:val="00724AFA"/>
    <w:rsid w:val="00734C4F"/>
    <w:rsid w:val="00767B07"/>
    <w:rsid w:val="007806E4"/>
    <w:rsid w:val="007A022C"/>
    <w:rsid w:val="007A3CC9"/>
    <w:rsid w:val="007E7EC4"/>
    <w:rsid w:val="00807EA2"/>
    <w:rsid w:val="00826F60"/>
    <w:rsid w:val="00861364"/>
    <w:rsid w:val="00882147"/>
    <w:rsid w:val="00891B11"/>
    <w:rsid w:val="00891E6E"/>
    <w:rsid w:val="009157EC"/>
    <w:rsid w:val="0092248D"/>
    <w:rsid w:val="00926448"/>
    <w:rsid w:val="0096443F"/>
    <w:rsid w:val="009A73CB"/>
    <w:rsid w:val="009E1D4C"/>
    <w:rsid w:val="009F321E"/>
    <w:rsid w:val="00A32326"/>
    <w:rsid w:val="00A62EC1"/>
    <w:rsid w:val="00A70D65"/>
    <w:rsid w:val="00A8331C"/>
    <w:rsid w:val="00AB1DAA"/>
    <w:rsid w:val="00AE036A"/>
    <w:rsid w:val="00AF0D53"/>
    <w:rsid w:val="00B6685A"/>
    <w:rsid w:val="00B73296"/>
    <w:rsid w:val="00B83310"/>
    <w:rsid w:val="00B918E1"/>
    <w:rsid w:val="00B96975"/>
    <w:rsid w:val="00BD56B9"/>
    <w:rsid w:val="00BD5C23"/>
    <w:rsid w:val="00BE06D2"/>
    <w:rsid w:val="00BE78E8"/>
    <w:rsid w:val="00C00201"/>
    <w:rsid w:val="00C345AE"/>
    <w:rsid w:val="00CC4CA1"/>
    <w:rsid w:val="00CD5913"/>
    <w:rsid w:val="00D07A35"/>
    <w:rsid w:val="00D11015"/>
    <w:rsid w:val="00D45EA8"/>
    <w:rsid w:val="00D96C21"/>
    <w:rsid w:val="00DF1E1F"/>
    <w:rsid w:val="00E23696"/>
    <w:rsid w:val="00E41DE4"/>
    <w:rsid w:val="00E87D7A"/>
    <w:rsid w:val="00EB7446"/>
    <w:rsid w:val="00ED1256"/>
    <w:rsid w:val="00F4197C"/>
    <w:rsid w:val="00F43B07"/>
    <w:rsid w:val="00F60706"/>
    <w:rsid w:val="00FF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445D"/>
  <w15:docId w15:val="{B73F117C-FA79-411F-B066-33CAE52F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6365"/>
    <w:pPr>
      <w:tabs>
        <w:tab w:val="center" w:pos="4680"/>
        <w:tab w:val="right" w:pos="9360"/>
      </w:tabs>
      <w:spacing w:line="240" w:lineRule="auto"/>
    </w:pPr>
  </w:style>
  <w:style w:type="character" w:customStyle="1" w:styleId="HeaderChar">
    <w:name w:val="Header Char"/>
    <w:basedOn w:val="DefaultParagraphFont"/>
    <w:link w:val="Header"/>
    <w:uiPriority w:val="99"/>
    <w:rsid w:val="004C6365"/>
  </w:style>
  <w:style w:type="paragraph" w:styleId="Footer">
    <w:name w:val="footer"/>
    <w:basedOn w:val="Normal"/>
    <w:link w:val="FooterChar"/>
    <w:uiPriority w:val="99"/>
    <w:unhideWhenUsed/>
    <w:rsid w:val="004C6365"/>
    <w:pPr>
      <w:tabs>
        <w:tab w:val="center" w:pos="4680"/>
        <w:tab w:val="right" w:pos="9360"/>
      </w:tabs>
      <w:spacing w:line="240" w:lineRule="auto"/>
    </w:pPr>
  </w:style>
  <w:style w:type="character" w:customStyle="1" w:styleId="FooterChar">
    <w:name w:val="Footer Char"/>
    <w:basedOn w:val="DefaultParagraphFont"/>
    <w:link w:val="Footer"/>
    <w:uiPriority w:val="99"/>
    <w:rsid w:val="004C6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Angie Houck</cp:lastModifiedBy>
  <cp:revision>6</cp:revision>
  <dcterms:created xsi:type="dcterms:W3CDTF">2024-02-07T14:30:00Z</dcterms:created>
  <dcterms:modified xsi:type="dcterms:W3CDTF">2024-03-07T21:27:00Z</dcterms:modified>
</cp:coreProperties>
</file>